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D9CB68" w14:textId="77777777" w:rsidR="00293BC4" w:rsidRDefault="00000000">
      <w:pPr>
        <w:ind w:left="492" w:hanging="351"/>
        <w:jc w:val="center"/>
        <w:rPr>
          <w:b/>
          <w:bCs/>
        </w:rPr>
      </w:pPr>
      <w:r>
        <w:rPr>
          <w:b/>
          <w:bCs/>
        </w:rPr>
        <w:t>CỘNG HÒA XÃ HỘI CHỦ NGHĨA VIỆT NAM</w:t>
      </w:r>
    </w:p>
    <w:p w14:paraId="1E5D4FE5" w14:textId="77777777" w:rsidR="00293BC4" w:rsidRDefault="00000000">
      <w:pPr>
        <w:ind w:left="492" w:hanging="351"/>
        <w:jc w:val="center"/>
        <w:rPr>
          <w:b/>
          <w:bCs/>
        </w:rPr>
      </w:pPr>
      <w:r>
        <w:rPr>
          <w:b/>
          <w:bCs/>
        </w:rPr>
        <w:t>Độc Lập – Tự Do – Hạnh Phúc</w:t>
      </w:r>
    </w:p>
    <w:p w14:paraId="7CCEB903" w14:textId="77777777" w:rsidR="00293BC4" w:rsidRDefault="00000000">
      <w:pPr>
        <w:jc w:val="center"/>
        <w:rPr>
          <w:i/>
          <w:iCs/>
        </w:rPr>
      </w:pPr>
      <w:r>
        <w:rPr>
          <w:i/>
          <w:iCs/>
        </w:rPr>
        <w:t>---------------------------------------</w:t>
      </w:r>
    </w:p>
    <w:p w14:paraId="219CAA78" w14:textId="77777777" w:rsidR="00293BC4" w:rsidRDefault="00000000">
      <w:pPr>
        <w:jc w:val="right"/>
        <w:rPr>
          <w:i/>
          <w:iCs/>
          <w:color w:val="FF0000"/>
          <w:lang w:val="vi-VN"/>
        </w:rPr>
      </w:pPr>
      <w:bookmarkStart w:id="0" w:name="TTCT_TTC_Tinh_Thanhpho"/>
      <w:r>
        <w:rPr>
          <w:i/>
          <w:iCs/>
          <w:color w:val="FF0000"/>
        </w:rPr>
        <w:t>[Tỉnh/Thành phố]</w:t>
      </w:r>
      <w:bookmarkEnd w:id="0"/>
      <w:r>
        <w:rPr>
          <w:i/>
          <w:iCs/>
          <w:color w:val="FF0000"/>
        </w:rPr>
        <w:t xml:space="preserve">, </w:t>
      </w:r>
      <w:bookmarkStart w:id="1" w:name="TL_colNgayBBxaydung"/>
      <w:r>
        <w:rPr>
          <w:i/>
          <w:iCs/>
          <w:color w:val="FF0000"/>
          <w:lang w:val="vi-VN"/>
        </w:rPr>
        <w:t>[Ngày BB xây dựng]</w:t>
      </w:r>
      <w:bookmarkEnd w:id="1"/>
    </w:p>
    <w:p w14:paraId="1244732C" w14:textId="77777777" w:rsidR="00293BC4" w:rsidRDefault="00293BC4">
      <w:pPr>
        <w:jc w:val="center"/>
        <w:rPr>
          <w:b/>
          <w:bCs/>
          <w:lang w:val="nl-NL"/>
        </w:rPr>
      </w:pPr>
    </w:p>
    <w:p w14:paraId="67030D96" w14:textId="77777777" w:rsidR="00293BC4" w:rsidRDefault="00000000">
      <w:pPr>
        <w:jc w:val="center"/>
      </w:pPr>
      <w:r>
        <w:rPr>
          <w:b/>
          <w:bCs/>
          <w:lang w:val="nl-NL"/>
        </w:rPr>
        <w:t>BIÊN BẢN SỐ</w:t>
      </w:r>
      <w:r>
        <w:rPr>
          <w:lang w:val="nl-NL"/>
        </w:rPr>
        <w:t>:</w:t>
      </w:r>
      <w:r>
        <w:rPr>
          <w:b/>
          <w:bCs/>
          <w:lang w:val="nl-NL"/>
        </w:rPr>
        <w:t xml:space="preserve"> </w:t>
      </w:r>
      <w:bookmarkStart w:id="2" w:name="TL_SobienbanNghiemThu"/>
      <w:r>
        <w:rPr>
          <w:b/>
          <w:bCs/>
          <w:color w:val="FF0000"/>
          <w:lang w:val="pt-BR"/>
        </w:rPr>
        <w:t>[Số biên bản nghiệm thu</w:t>
      </w:r>
      <w:r>
        <w:rPr>
          <w:color w:val="FF0000"/>
          <w:lang w:val="pt-BR"/>
        </w:rPr>
        <w:t>]</w:t>
      </w:r>
      <w:bookmarkEnd w:id="2"/>
    </w:p>
    <w:p w14:paraId="7B2D32F1" w14:textId="77777777" w:rsidR="00293BC4" w:rsidRDefault="00000000">
      <w:pPr>
        <w:jc w:val="center"/>
        <w:rPr>
          <w:b/>
          <w:bCs/>
          <w:lang w:val="nl-NL"/>
        </w:rPr>
      </w:pPr>
      <w:r>
        <w:rPr>
          <w:b/>
          <w:bCs/>
          <w:lang w:val="nl-NL"/>
        </w:rPr>
        <w:t>NGHIỆM THU CÔNG VIỆC XÂY DỰNG</w:t>
      </w:r>
    </w:p>
    <w:p w14:paraId="100846A2" w14:textId="77777777" w:rsidR="00293BC4" w:rsidRDefault="00000000">
      <w:pPr>
        <w:spacing w:before="240" w:line="275" w:lineRule="auto"/>
        <w:ind w:firstLine="284"/>
        <w:rPr>
          <w:b/>
          <w:bCs/>
          <w:color w:val="FF0000"/>
          <w:lang w:val="pt-BR"/>
        </w:rPr>
      </w:pPr>
      <w:r>
        <w:rPr>
          <w:b/>
          <w:bCs/>
          <w:lang w:val="pt-BR"/>
        </w:rPr>
        <w:t>Công trình:</w:t>
      </w:r>
      <w:r>
        <w:t xml:space="preserve"> </w:t>
      </w:r>
      <w:bookmarkStart w:id="3" w:name="TTCT_TTC_TenCongTrinh"/>
      <w:r>
        <w:rPr>
          <w:b/>
          <w:bCs/>
          <w:color w:val="FF0000"/>
          <w:lang w:val="pt-BR"/>
        </w:rPr>
        <w:t>[Tên công trình]</w:t>
      </w:r>
      <w:bookmarkEnd w:id="3"/>
    </w:p>
    <w:p w14:paraId="288A6ABA" w14:textId="77777777" w:rsidR="00293BC4" w:rsidRDefault="00000000">
      <w:pPr>
        <w:spacing w:line="275" w:lineRule="auto"/>
        <w:ind w:firstLine="284"/>
        <w:rPr>
          <w:lang w:val="pt-BR"/>
        </w:rPr>
      </w:pPr>
      <w:r>
        <w:rPr>
          <w:b/>
          <w:bCs/>
          <w:lang w:val="pt-BR"/>
        </w:rPr>
        <w:t>Hạng mục công trình:</w:t>
      </w:r>
      <w:r>
        <w:rPr>
          <w:lang w:val="pt-BR"/>
        </w:rPr>
        <w:t xml:space="preserve"> </w:t>
      </w:r>
      <w:bookmarkStart w:id="4" w:name="TL_Hangmucxaydung"/>
      <w:r>
        <w:rPr>
          <w:b/>
          <w:bCs/>
          <w:color w:val="00B050"/>
          <w:lang w:val="pt-BR"/>
        </w:rPr>
        <w:t>[Hạng mục xây dựng]</w:t>
      </w:r>
      <w:bookmarkEnd w:id="4"/>
    </w:p>
    <w:p w14:paraId="612D2C0C" w14:textId="77777777" w:rsidR="00293BC4" w:rsidRDefault="00000000">
      <w:pPr>
        <w:spacing w:line="275" w:lineRule="auto"/>
        <w:ind w:firstLine="284"/>
        <w:rPr>
          <w:lang w:val="pt-BR"/>
        </w:rPr>
      </w:pPr>
      <w:r>
        <w:rPr>
          <w:b/>
          <w:bCs/>
          <w:lang w:val="pt-BR"/>
        </w:rPr>
        <w:t xml:space="preserve">Địa điểm xây dựng: </w:t>
      </w:r>
      <w:bookmarkStart w:id="5" w:name="TTCT_TTC_DiaDiemXayDung"/>
      <w:r>
        <w:rPr>
          <w:b/>
          <w:bCs/>
          <w:color w:val="FF0000"/>
          <w:lang w:val="pt-BR"/>
        </w:rPr>
        <w:t>[Địa điểm xây dựng]</w:t>
      </w:r>
      <w:bookmarkEnd w:id="5"/>
    </w:p>
    <w:p w14:paraId="1CFFB755" w14:textId="77777777" w:rsidR="00293BC4" w:rsidRDefault="00293BC4">
      <w:pPr>
        <w:ind w:left="284" w:hanging="142"/>
      </w:pPr>
    </w:p>
    <w:p w14:paraId="1928EBBB" w14:textId="77777777" w:rsidR="00293BC4" w:rsidRDefault="00000000">
      <w:r>
        <w:rPr>
          <w:b/>
          <w:bCs/>
        </w:rPr>
        <w:t xml:space="preserve">I. Đối tượng nghiệm thu: </w:t>
      </w:r>
    </w:p>
    <w:p w14:paraId="51E83315" w14:textId="77777777" w:rsidR="00293BC4" w:rsidRDefault="00000000">
      <w:pPr>
        <w:spacing w:line="275" w:lineRule="auto"/>
        <w:ind w:left="142"/>
        <w:rPr>
          <w:lang w:val="de-DE"/>
        </w:rPr>
      </w:pPr>
      <w:r>
        <w:rPr>
          <w:lang w:val="de-DE"/>
        </w:rPr>
        <w:t>- Tên công việc được nghiệm thu:</w:t>
      </w:r>
    </w:p>
    <w:p w14:paraId="53FC97C7" w14:textId="77777777" w:rsidR="00293BC4" w:rsidRDefault="00000000">
      <w:pPr>
        <w:spacing w:line="275" w:lineRule="auto"/>
        <w:ind w:left="142"/>
        <w:rPr>
          <w:color w:val="FF0000"/>
          <w:lang w:val="de-DE"/>
        </w:rPr>
      </w:pPr>
      <w:bookmarkStart w:id="6" w:name="TL_Tencongtac"/>
      <w:r>
        <w:rPr>
          <w:color w:val="FF0000"/>
          <w:lang w:val="de-DE"/>
        </w:rPr>
        <w:t>[Tên công tác]</w:t>
      </w:r>
      <w:bookmarkEnd w:id="6"/>
    </w:p>
    <w:p w14:paraId="1C577D65" w14:textId="77777777" w:rsidR="00293BC4" w:rsidRDefault="00000000">
      <w:pPr>
        <w:spacing w:line="275" w:lineRule="auto"/>
        <w:ind w:left="142"/>
        <w:rPr>
          <w:lang w:val="de-DE"/>
        </w:rPr>
      </w:pPr>
      <w:r>
        <w:rPr>
          <w:lang w:val="vi-VN"/>
        </w:rPr>
        <w:t xml:space="preserve">- </w:t>
      </w:r>
      <w:r>
        <w:rPr>
          <w:lang w:val="es-BO"/>
        </w:rPr>
        <w:t xml:space="preserve">Vị trí xây dựng: </w:t>
      </w:r>
      <w:bookmarkStart w:id="7" w:name="TL_Lytrinh_Caodo"/>
      <w:r>
        <w:rPr>
          <w:color w:val="FF0000"/>
          <w:lang w:val="de-DE"/>
        </w:rPr>
        <w:t>[Lý trình/Cao độ]</w:t>
      </w:r>
      <w:bookmarkEnd w:id="7"/>
    </w:p>
    <w:p w14:paraId="637245D5" w14:textId="77777777" w:rsidR="00293BC4" w:rsidRDefault="00000000">
      <w:pPr>
        <w:tabs>
          <w:tab w:val="left" w:pos="284"/>
        </w:tabs>
        <w:rPr>
          <w:b/>
          <w:bCs/>
          <w:lang w:val="nl-NL"/>
        </w:rPr>
      </w:pPr>
      <w:r>
        <w:rPr>
          <w:b/>
          <w:bCs/>
          <w:lang w:val="nl-NL"/>
        </w:rPr>
        <w:t xml:space="preserve">II. Thành phần trực tiếp tham gia nghiệm thu: </w:t>
      </w:r>
    </w:p>
    <w:p w14:paraId="31EDFAC9" w14:textId="77777777" w:rsidR="00293BC4" w:rsidRDefault="00000000">
      <w:pPr>
        <w:ind w:left="180"/>
        <w:rPr>
          <w:b/>
          <w:bCs/>
          <w:color w:val="FF0000"/>
          <w:lang w:val="de-DE"/>
        </w:rPr>
      </w:pPr>
      <w:r>
        <w:rPr>
          <w:b/>
          <w:bCs/>
        </w:rPr>
        <w:t xml:space="preserve">1. </w:t>
      </w:r>
      <w:r>
        <w:rPr>
          <w:b/>
          <w:bCs/>
          <w:lang w:val="de-DE"/>
        </w:rPr>
        <w:t xml:space="preserve">Tư vấn giám sát: </w:t>
      </w:r>
      <w:bookmarkStart w:id="8" w:name="TTCT_TVGS_TenCoQuan"/>
      <w:r>
        <w:rPr>
          <w:b/>
          <w:bCs/>
          <w:color w:val="FF0000"/>
          <w:lang w:val="de-DE"/>
        </w:rPr>
        <w:t>[Tên cơ quan tư vấn giám sát]</w:t>
      </w:r>
      <w:bookmarkEnd w:id="8"/>
    </w:p>
    <w:p w14:paraId="11BAB4E8" w14:textId="77777777" w:rsidR="00293BC4" w:rsidRDefault="00000000">
      <w:pPr>
        <w:ind w:left="426"/>
        <w:rPr>
          <w:color w:val="FF0000"/>
          <w:lang w:val="de-DE"/>
        </w:rPr>
      </w:pPr>
      <w:bookmarkStart w:id="9" w:name="TTCT_TVGS_ThanhPhan"/>
      <w:r>
        <w:rPr>
          <w:color w:val="FF0000"/>
          <w:lang w:val="de-DE"/>
        </w:rPr>
        <w:t xml:space="preserve">[Thành phần tư vấn giám sát </w:t>
      </w:r>
      <w:r>
        <w:rPr>
          <w:color w:val="00B050"/>
          <w:lang w:val="de-DE"/>
        </w:rPr>
        <w:t>- Thành phần tham gia</w:t>
      </w:r>
      <w:r>
        <w:rPr>
          <w:color w:val="FF0000"/>
          <w:lang w:val="de-DE"/>
        </w:rPr>
        <w:t>]</w:t>
      </w:r>
      <w:bookmarkEnd w:id="9"/>
    </w:p>
    <w:p w14:paraId="42BAF17D" w14:textId="77777777" w:rsidR="00293BC4" w:rsidRDefault="00000000">
      <w:pPr>
        <w:ind w:left="180"/>
        <w:rPr>
          <w:b/>
          <w:bCs/>
          <w:lang w:val="de-DE"/>
        </w:rPr>
      </w:pPr>
      <w:r>
        <w:rPr>
          <w:b/>
          <w:bCs/>
        </w:rPr>
        <w:t xml:space="preserve">2. </w:t>
      </w:r>
      <w:r>
        <w:rPr>
          <w:b/>
          <w:bCs/>
          <w:lang w:val="de-DE"/>
        </w:rPr>
        <w:t xml:space="preserve">Nhà thầu thi công: </w:t>
      </w:r>
      <w:bookmarkStart w:id="10" w:name="TTCT_DVTC_TenCoQuan"/>
      <w:r>
        <w:rPr>
          <w:b/>
          <w:bCs/>
          <w:color w:val="FF0000"/>
          <w:lang w:val="de-DE"/>
        </w:rPr>
        <w:t>[Tên cơ quan nhà thầu thi công]</w:t>
      </w:r>
      <w:bookmarkEnd w:id="10"/>
    </w:p>
    <w:p w14:paraId="18CF0DA6" w14:textId="77777777" w:rsidR="00293BC4" w:rsidRDefault="00000000">
      <w:pPr>
        <w:ind w:left="426"/>
        <w:rPr>
          <w:b/>
          <w:bCs/>
          <w:lang w:val="de-DE"/>
        </w:rPr>
      </w:pPr>
      <w:bookmarkStart w:id="11" w:name="TTCT_DVTC_NTXD_ThanhPhan"/>
      <w:r>
        <w:rPr>
          <w:color w:val="FF0000"/>
          <w:lang w:val="de-DE"/>
        </w:rPr>
        <w:t>[Thành phần NT xây dựng nhà thầu thi công</w:t>
      </w:r>
      <w:r>
        <w:rPr>
          <w:color w:val="00B050"/>
          <w:lang w:val="de-DE"/>
        </w:rPr>
        <w:t xml:space="preserve"> – Thành phần tham gia</w:t>
      </w:r>
      <w:r>
        <w:rPr>
          <w:color w:val="FF0000"/>
          <w:lang w:val="de-DE"/>
        </w:rPr>
        <w:t>]</w:t>
      </w:r>
      <w:bookmarkEnd w:id="11"/>
    </w:p>
    <w:p w14:paraId="5A4B467C" w14:textId="77777777" w:rsidR="00293BC4" w:rsidRDefault="00000000">
      <w:pPr>
        <w:tabs>
          <w:tab w:val="left" w:pos="270"/>
        </w:tabs>
        <w:rPr>
          <w:lang w:val="nl-NL"/>
        </w:rPr>
      </w:pPr>
      <w:r>
        <w:rPr>
          <w:b/>
          <w:bCs/>
          <w:lang w:val="nl-NL"/>
        </w:rPr>
        <w:t xml:space="preserve">III. Thời gian và địa điểm nghiệm thu </w:t>
      </w:r>
      <w:r>
        <w:rPr>
          <w:lang w:val="nl-NL"/>
        </w:rPr>
        <w:t xml:space="preserve">       </w:t>
      </w:r>
    </w:p>
    <w:p w14:paraId="14DBF132" w14:textId="77777777" w:rsidR="00293BC4" w:rsidRDefault="00000000">
      <w:pPr>
        <w:tabs>
          <w:tab w:val="left" w:pos="284"/>
        </w:tabs>
        <w:ind w:left="142"/>
        <w:rPr>
          <w:color w:val="FF0000"/>
          <w:lang w:val="vi-VN"/>
        </w:rPr>
      </w:pPr>
      <w:r>
        <w:rPr>
          <w:color w:val="FF0000"/>
          <w:lang w:val="nl-NL"/>
        </w:rPr>
        <w:t xml:space="preserve">Từ:  </w:t>
      </w:r>
      <w:bookmarkStart w:id="12" w:name="TL_BatDauGioNghiemThuXayDung"/>
      <w:r>
        <w:rPr>
          <w:color w:val="FF0000"/>
          <w:lang w:val="nl-NL"/>
        </w:rPr>
        <w:t>[Giờ bắt đầu Giờ nghiệm thu xây dựng]</w:t>
      </w:r>
      <w:bookmarkEnd w:id="12"/>
      <w:r>
        <w:rPr>
          <w:color w:val="FF0000"/>
          <w:lang w:val="nl-NL"/>
        </w:rPr>
        <w:t xml:space="preserve">, </w:t>
      </w:r>
      <w:bookmarkStart w:id="13" w:name="TL_colNgayBBxaydung__1"/>
      <w:r>
        <w:rPr>
          <w:color w:val="FF0000"/>
          <w:lang w:val="vi-VN"/>
        </w:rPr>
        <w:t>[Ngày BB xây dựng]</w:t>
      </w:r>
      <w:bookmarkEnd w:id="13"/>
    </w:p>
    <w:p w14:paraId="54C0BF17" w14:textId="77777777" w:rsidR="00293BC4" w:rsidRDefault="00000000">
      <w:pPr>
        <w:tabs>
          <w:tab w:val="left" w:pos="284"/>
        </w:tabs>
        <w:ind w:left="142"/>
        <w:rPr>
          <w:color w:val="FF0000"/>
          <w:lang w:val="nl-NL"/>
        </w:rPr>
      </w:pPr>
      <w:r>
        <w:rPr>
          <w:color w:val="FF0000"/>
        </w:rPr>
        <w:t xml:space="preserve">Đến:  </w:t>
      </w:r>
      <w:bookmarkStart w:id="14" w:name="TL_KetThucGioNghiemThuXayDung"/>
      <w:r>
        <w:rPr>
          <w:color w:val="FF0000"/>
        </w:rPr>
        <w:t>[Giờ Kết thúc Giờ nghiệm thu xây dựng]</w:t>
      </w:r>
      <w:bookmarkEnd w:id="14"/>
      <w:r>
        <w:rPr>
          <w:color w:val="FF0000"/>
        </w:rPr>
        <w:t xml:space="preserve">,  </w:t>
      </w:r>
      <w:bookmarkStart w:id="15" w:name="TL_colNgayBBxaydung__2"/>
      <w:r>
        <w:rPr>
          <w:color w:val="FF0000"/>
        </w:rPr>
        <w:t>[Ngày nghiệm thu xây dựng]</w:t>
      </w:r>
      <w:bookmarkEnd w:id="15"/>
    </w:p>
    <w:p w14:paraId="016FAA7A" w14:textId="77777777" w:rsidR="00293BC4" w:rsidRDefault="00000000">
      <w:pPr>
        <w:tabs>
          <w:tab w:val="left" w:pos="284"/>
        </w:tabs>
        <w:ind w:left="142"/>
        <w:rPr>
          <w:color w:val="FF0000"/>
          <w:lang w:val="de-DE"/>
        </w:rPr>
      </w:pPr>
      <w:r>
        <w:rPr>
          <w:lang w:val="pt-BR"/>
        </w:rPr>
        <w:t>Địa điểm:</w:t>
      </w:r>
      <w:r>
        <w:rPr>
          <w:color w:val="FF0000"/>
        </w:rPr>
        <w:t xml:space="preserve"> Tại công trình</w:t>
      </w:r>
    </w:p>
    <w:p w14:paraId="33EBCAFC" w14:textId="77777777" w:rsidR="00293BC4" w:rsidRDefault="00000000">
      <w:pPr>
        <w:tabs>
          <w:tab w:val="left" w:pos="142"/>
        </w:tabs>
        <w:rPr>
          <w:color w:val="FF0000"/>
          <w:lang w:val="nl-NL"/>
        </w:rPr>
      </w:pPr>
      <w:r>
        <w:rPr>
          <w:b/>
          <w:bCs/>
          <w:lang w:val="nl-NL"/>
        </w:rPr>
        <w:t>IV. Đánh giá công việc xây dựng đã thực hiện:</w:t>
      </w:r>
    </w:p>
    <w:p w14:paraId="77D6F605" w14:textId="77777777" w:rsidR="00293BC4" w:rsidRDefault="00000000">
      <w:pPr>
        <w:tabs>
          <w:tab w:val="left" w:pos="270"/>
        </w:tabs>
        <w:rPr>
          <w:b/>
          <w:bCs/>
          <w:lang w:val="nl-NL"/>
        </w:rPr>
      </w:pPr>
      <w:r>
        <w:rPr>
          <w:b/>
          <w:bCs/>
          <w:lang w:val="nl-NL"/>
        </w:rPr>
        <w:t>1. Về tài liệu làm căn cứ nghiệm thu:</w:t>
      </w:r>
    </w:p>
    <w:p w14:paraId="0CA9064F" w14:textId="77777777" w:rsidR="00293BC4" w:rsidRDefault="00000000">
      <w:pPr>
        <w:tabs>
          <w:tab w:val="left" w:pos="284"/>
        </w:tabs>
        <w:ind w:left="142"/>
        <w:rPr>
          <w:b/>
          <w:bCs/>
          <w:lang w:val="nl-NL"/>
        </w:rPr>
      </w:pPr>
      <w:r>
        <w:rPr>
          <w:b/>
          <w:bCs/>
          <w:lang w:val="nl-NL"/>
        </w:rPr>
        <w:t xml:space="preserve">- </w:t>
      </w:r>
      <w:r>
        <w:rPr>
          <w:snapToGrid w:val="0"/>
          <w:lang w:val="nl-NL"/>
        </w:rPr>
        <w:t xml:space="preserve">Phiếu yêu cầu nghiệm thu của nhà thầu </w:t>
      </w:r>
      <w:bookmarkStart w:id="16" w:name="CT__f1a7170eacb642f78ad099340d9b636e"/>
      <w:r>
        <w:rPr>
          <w:color w:val="FF0000"/>
        </w:rPr>
        <w:t>[Phiếu yêu cầu_Công tác]</w:t>
      </w:r>
      <w:bookmarkEnd w:id="16"/>
      <w:r>
        <w:rPr>
          <w:color w:val="FF0000"/>
        </w:rPr>
        <w:t>;</w:t>
      </w:r>
    </w:p>
    <w:p w14:paraId="4B63B088" w14:textId="77777777" w:rsidR="00293BC4" w:rsidRDefault="00000000">
      <w:pPr>
        <w:tabs>
          <w:tab w:val="left" w:pos="284"/>
        </w:tabs>
        <w:ind w:left="142"/>
        <w:rPr>
          <w:snapToGrid w:val="0"/>
          <w:lang w:val="nl-NL"/>
        </w:rPr>
      </w:pPr>
      <w:r>
        <w:rPr>
          <w:snapToGrid w:val="0"/>
          <w:lang w:val="nl-NL"/>
        </w:rPr>
        <w:t xml:space="preserve">- Căn cứ nghị định số </w:t>
      </w:r>
      <w:r>
        <w:rPr>
          <w:snapToGrid w:val="0"/>
          <w:color w:val="FF0000"/>
          <w:lang w:val="nl-NL"/>
        </w:rPr>
        <w:t>06/2021/NĐ-CP ngày 26/01/2021</w:t>
      </w:r>
      <w:r>
        <w:rPr>
          <w:snapToGrid w:val="0"/>
          <w:lang w:val="nl-NL"/>
        </w:rPr>
        <w:t xml:space="preserve"> của Chính phủ Quy định chi tiết một số nội dung về quản lý chất lượng, thi công xây dựng và bảo trì công trình xây dựng</w:t>
      </w:r>
      <w:r>
        <w:rPr>
          <w:snapToGrid w:val="0"/>
        </w:rPr>
        <w:t>;</w:t>
      </w:r>
    </w:p>
    <w:p w14:paraId="4A783536" w14:textId="77777777" w:rsidR="00293BC4" w:rsidRDefault="00000000">
      <w:pPr>
        <w:tabs>
          <w:tab w:val="left" w:pos="284"/>
        </w:tabs>
        <w:ind w:left="142"/>
        <w:rPr>
          <w:snapToGrid w:val="0"/>
          <w:lang w:val="nl-NL"/>
        </w:rPr>
      </w:pPr>
      <w:r>
        <w:rPr>
          <w:snapToGrid w:val="0"/>
          <w:lang w:val="nl-NL"/>
        </w:rPr>
        <w:t>- Căn cứ kế hoạch thí nghiệm và tiến độ thi công thực tế trên công trường</w:t>
      </w:r>
      <w:r>
        <w:rPr>
          <w:snapToGrid w:val="0"/>
        </w:rPr>
        <w:t>;</w:t>
      </w:r>
    </w:p>
    <w:p w14:paraId="009E305D" w14:textId="77777777" w:rsidR="00293BC4" w:rsidRDefault="00000000">
      <w:pPr>
        <w:tabs>
          <w:tab w:val="left" w:pos="142"/>
        </w:tabs>
        <w:ind w:left="142"/>
        <w:rPr>
          <w:snapToGrid w:val="0"/>
          <w:lang w:val="nl-NL"/>
        </w:rPr>
      </w:pPr>
      <w:r>
        <w:rPr>
          <w:snapToGrid w:val="0"/>
          <w:lang w:val="nl-NL"/>
        </w:rPr>
        <w:t>- Hồ sơ thiết kế bản vẽ thi công</w:t>
      </w:r>
      <w:r>
        <w:rPr>
          <w:snapToGrid w:val="0"/>
        </w:rPr>
        <w:t xml:space="preserve"> đã</w:t>
      </w:r>
      <w:r>
        <w:rPr>
          <w:snapToGrid w:val="0"/>
          <w:lang w:val="nl-NL"/>
        </w:rPr>
        <w:t xml:space="preserve"> được chủ đầu tư phê duyệt và những thay đổi thiết kế đã được chấp thuận, các chỉ dẫn kỹ thuật của công trình</w:t>
      </w:r>
      <w:r>
        <w:rPr>
          <w:snapToGrid w:val="0"/>
        </w:rPr>
        <w:t>;</w:t>
      </w:r>
    </w:p>
    <w:p w14:paraId="4FB207CC" w14:textId="77777777" w:rsidR="00293BC4" w:rsidRDefault="00000000">
      <w:pPr>
        <w:tabs>
          <w:tab w:val="left" w:pos="284"/>
        </w:tabs>
        <w:ind w:left="142"/>
        <w:rPr>
          <w:snapToGrid w:val="0"/>
          <w:color w:val="FF0000"/>
          <w:lang w:val="nl-NL"/>
        </w:rPr>
      </w:pPr>
      <w:r>
        <w:rPr>
          <w:snapToGrid w:val="0"/>
          <w:lang w:val="nl-NL"/>
        </w:rPr>
        <w:t xml:space="preserve">- Nhà thầu đã nghiệm thu nội bộ công việc xây dựng </w:t>
      </w:r>
      <w:r>
        <w:rPr>
          <w:snapToGrid w:val="0"/>
        </w:rPr>
        <w:t>;</w:t>
      </w:r>
    </w:p>
    <w:p w14:paraId="7BE1F6CC" w14:textId="77777777" w:rsidR="00293BC4" w:rsidRDefault="00000000">
      <w:pPr>
        <w:tabs>
          <w:tab w:val="left" w:pos="284"/>
        </w:tabs>
        <w:ind w:left="142"/>
        <w:rPr>
          <w:snapToGrid w:val="0"/>
          <w:lang w:val="nl-NL"/>
        </w:rPr>
      </w:pPr>
      <w:r>
        <w:rPr>
          <w:snapToGrid w:val="0"/>
          <w:lang w:val="nl-NL"/>
        </w:rPr>
        <w:t>- Tiêu chuẩn, quy phạm xây dựng được áp dụng</w:t>
      </w:r>
      <w:r>
        <w:rPr>
          <w:snapToGrid w:val="0"/>
        </w:rPr>
        <w:t>:</w:t>
      </w:r>
    </w:p>
    <w:p w14:paraId="26C5E5AC" w14:textId="77777777" w:rsidR="00293BC4" w:rsidRDefault="00000000">
      <w:pPr>
        <w:tabs>
          <w:tab w:val="left" w:pos="284"/>
        </w:tabs>
        <w:ind w:left="142"/>
        <w:rPr>
          <w:snapToGrid w:val="0"/>
          <w:lang w:val="nl-NL"/>
        </w:rPr>
      </w:pPr>
      <w:bookmarkStart w:id="17" w:name="TL_TieuChuanNghiemThus"/>
      <w:r>
        <w:rPr>
          <w:snapToGrid w:val="0"/>
          <w:color w:val="FF0000"/>
          <w:lang w:val="nl-NL"/>
        </w:rPr>
        <w:t>[</w:t>
      </w:r>
      <w:r>
        <w:rPr>
          <w:color w:val="FF0000"/>
          <w:lang w:val="vi-VN"/>
        </w:rPr>
        <w:t>TieuChuanNghiemThu</w:t>
      </w:r>
      <w:r>
        <w:rPr>
          <w:color w:val="FF0000"/>
        </w:rPr>
        <w:t>]</w:t>
      </w:r>
      <w:bookmarkEnd w:id="17"/>
    </w:p>
    <w:p w14:paraId="1108D12D" w14:textId="77777777" w:rsidR="00293BC4" w:rsidRDefault="00000000">
      <w:pPr>
        <w:tabs>
          <w:tab w:val="left" w:pos="284"/>
        </w:tabs>
        <w:ind w:left="142"/>
        <w:rPr>
          <w:lang w:val="nl-NL"/>
        </w:rPr>
      </w:pPr>
      <w:r>
        <w:rPr>
          <w:lang w:val="nl-NL"/>
        </w:rPr>
        <w:t>- Hợp đồng thi công xây lắp công trình số</w:t>
      </w:r>
      <w:r>
        <w:rPr>
          <w:color w:val="FF0000"/>
          <w:lang w:val="nl-NL"/>
        </w:rPr>
        <w:t xml:space="preserve">: </w:t>
      </w:r>
      <w:bookmarkStart w:id="18" w:name="TTCT_TTC_HopDongThiCong"/>
      <w:r>
        <w:rPr>
          <w:color w:val="FF0000"/>
          <w:lang w:val="nl-NL"/>
        </w:rPr>
        <w:t>[Hợp đồng thi công ĐVTC]</w:t>
      </w:r>
      <w:bookmarkEnd w:id="18"/>
    </w:p>
    <w:p w14:paraId="1A4D6F16" w14:textId="77777777" w:rsidR="00293BC4" w:rsidRDefault="00000000">
      <w:pPr>
        <w:tabs>
          <w:tab w:val="left" w:pos="540"/>
        </w:tabs>
        <w:ind w:left="142"/>
        <w:rPr>
          <w:snapToGrid w:val="0"/>
          <w:lang w:val="nl-NL"/>
        </w:rPr>
      </w:pPr>
      <w:r>
        <w:rPr>
          <w:snapToGrid w:val="0"/>
          <w:lang w:val="nl-NL"/>
        </w:rPr>
        <w:t>- Biên bản kiểm tra máy móc, thiết bị thi công</w:t>
      </w:r>
      <w:r>
        <w:rPr>
          <w:snapToGrid w:val="0"/>
        </w:rPr>
        <w:t>;</w:t>
      </w:r>
    </w:p>
    <w:p w14:paraId="27AB5A43" w14:textId="77777777" w:rsidR="00293BC4" w:rsidRDefault="00000000">
      <w:pPr>
        <w:tabs>
          <w:tab w:val="left" w:pos="540"/>
        </w:tabs>
        <w:ind w:left="142"/>
        <w:rPr>
          <w:snapToGrid w:val="0"/>
          <w:color w:val="FF0000"/>
          <w:lang w:val="nl-NL"/>
        </w:rPr>
      </w:pPr>
      <w:r>
        <w:rPr>
          <w:snapToGrid w:val="0"/>
          <w:lang w:val="nl-NL"/>
        </w:rPr>
        <w:t xml:space="preserve">- </w:t>
      </w:r>
      <w:r>
        <w:t>Biên bản nghiệm thu vật liệu, thiết bị, sản phẩm chế tạo sẵn trước khi sử dụng</w:t>
      </w:r>
      <w:r>
        <w:rPr>
          <w:snapToGrid w:val="0"/>
        </w:rPr>
        <w:t>;</w:t>
      </w:r>
    </w:p>
    <w:p w14:paraId="73B289D0" w14:textId="77777777" w:rsidR="00293BC4" w:rsidRDefault="00000000">
      <w:pPr>
        <w:tabs>
          <w:tab w:val="left" w:pos="284"/>
        </w:tabs>
        <w:ind w:left="142"/>
        <w:rPr>
          <w:snapToGrid w:val="0"/>
          <w:lang w:val="nl-NL"/>
        </w:rPr>
      </w:pPr>
      <w:r>
        <w:rPr>
          <w:snapToGrid w:val="0"/>
          <w:lang w:val="nl-NL"/>
        </w:rPr>
        <w:t>- Nhật ký thi công và phụ lục kèm theo (nếu có)</w:t>
      </w:r>
      <w:r>
        <w:rPr>
          <w:snapToGrid w:val="0"/>
        </w:rPr>
        <w:t>;</w:t>
      </w:r>
    </w:p>
    <w:p w14:paraId="235DE9B9" w14:textId="77777777" w:rsidR="00293BC4" w:rsidRDefault="00000000">
      <w:pPr>
        <w:tabs>
          <w:tab w:val="left" w:pos="284"/>
        </w:tabs>
        <w:ind w:left="142"/>
        <w:rPr>
          <w:snapToGrid w:val="0"/>
          <w:lang w:val="nl-NL"/>
        </w:rPr>
      </w:pPr>
      <w:r>
        <w:rPr>
          <w:snapToGrid w:val="0"/>
        </w:rPr>
        <w:t>- Bản vẽ hoàn công.</w:t>
      </w:r>
    </w:p>
    <w:p w14:paraId="64DC2D1B" w14:textId="77777777" w:rsidR="00293BC4" w:rsidRDefault="00000000">
      <w:pPr>
        <w:tabs>
          <w:tab w:val="left" w:pos="284"/>
        </w:tabs>
        <w:rPr>
          <w:snapToGrid w:val="0"/>
          <w:lang w:val="nl-NL"/>
        </w:rPr>
      </w:pPr>
      <w:r>
        <w:rPr>
          <w:b/>
          <w:bCs/>
          <w:snapToGrid w:val="0"/>
          <w:lang w:val="nl-NL"/>
        </w:rPr>
        <w:t>2. Vế chất lượng công việc xây dựng</w:t>
      </w:r>
      <w:r>
        <w:rPr>
          <w:snapToGrid w:val="0"/>
          <w:lang w:val="nl-NL"/>
        </w:rPr>
        <w:t>:</w:t>
      </w:r>
    </w:p>
    <w:p w14:paraId="6DBB48E9" w14:textId="77777777" w:rsidR="00293BC4" w:rsidRDefault="00000000">
      <w:pPr>
        <w:pStyle w:val="BodyText"/>
        <w:ind w:left="142"/>
        <w:rPr>
          <w:rFonts w:ascii="Times New Roman" w:hAnsi="Times New Roman"/>
        </w:rPr>
      </w:pPr>
      <w:r>
        <w:rPr>
          <w:rFonts w:ascii="Times New Roman" w:hAnsi="Times New Roman"/>
        </w:rPr>
        <w:t>- Đạt yêu cầu thiết kế và tiêu chuẩn kỹ thuật thi công hiện hành.</w:t>
      </w:r>
    </w:p>
    <w:p w14:paraId="44E90642" w14:textId="77777777" w:rsidR="00293BC4" w:rsidRDefault="00000000">
      <w:pPr>
        <w:pStyle w:val="BodyText"/>
        <w:spacing w:line="264" w:lineRule="auto"/>
        <w:ind w:left="142"/>
        <w:jc w:val="left"/>
        <w:rPr>
          <w:rFonts w:ascii="Times New Roman" w:hAnsi="Times New Roman"/>
          <w:snapToGrid w:val="0"/>
          <w:lang w:val="nl-NL"/>
        </w:rPr>
      </w:pPr>
      <w:r>
        <w:rPr>
          <w:rFonts w:ascii="Times New Roman" w:hAnsi="Times New Roman"/>
        </w:rPr>
        <w:t>- Đạt yêu cầu về mỹ thuật</w:t>
      </w:r>
      <w:bookmarkStart w:id="19" w:name="TL_TGNghiemThuSaus"/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color w:val="FF0000"/>
        </w:rPr>
        <w:t>[Chi tiết sau nghiệm thu]</w:t>
      </w:r>
      <w:bookmarkEnd w:id="19"/>
      <w:r>
        <w:rPr>
          <w:rFonts w:ascii="Times New Roman" w:hAnsi="Times New Roman"/>
          <w:snapToGrid w:val="0"/>
          <w:color w:val="FF0000"/>
          <w:lang w:val="nl-NL"/>
        </w:rPr>
        <w:t xml:space="preserve">  </w:t>
      </w:r>
      <w:bookmarkStart w:id="20" w:name="TL_HinhAnh__1"/>
      <w:r>
        <w:rPr>
          <w:rFonts w:ascii="Times New Roman" w:hAnsi="Times New Roman"/>
          <w:color w:val="FF0000"/>
        </w:rPr>
        <w:t>[Hình ảnh thiết lập]</w:t>
      </w:r>
      <w:bookmarkEnd w:id="20"/>
    </w:p>
    <w:p w14:paraId="3AA1F64E" w14:textId="77777777" w:rsidR="00293BC4" w:rsidRDefault="00000000">
      <w:pPr>
        <w:tabs>
          <w:tab w:val="left" w:pos="540"/>
        </w:tabs>
        <w:rPr>
          <w:b/>
          <w:bCs/>
          <w:snapToGrid w:val="0"/>
          <w:lang w:val="nl-NL"/>
        </w:rPr>
      </w:pPr>
      <w:r>
        <w:rPr>
          <w:b/>
          <w:bCs/>
          <w:snapToGrid w:val="0"/>
          <w:lang w:val="nl-NL"/>
        </w:rPr>
        <w:t>3. Khối lượng đã thực hiện.</w:t>
      </w:r>
    </w:p>
    <w:p w14:paraId="7272F07D" w14:textId="77777777" w:rsidR="00293BC4" w:rsidRDefault="00000000">
      <w:pPr>
        <w:tabs>
          <w:tab w:val="left" w:pos="540"/>
        </w:tabs>
        <w:ind w:left="142"/>
        <w:rPr>
          <w:snapToGrid w:val="0"/>
        </w:rPr>
      </w:pPr>
      <w:r>
        <w:rPr>
          <w:snapToGrid w:val="0"/>
          <w:lang w:val="nl-NL"/>
        </w:rPr>
        <w:t xml:space="preserve">- </w:t>
      </w:r>
      <w:r>
        <w:rPr>
          <w:snapToGrid w:val="0"/>
        </w:rPr>
        <w:t>Đảm bảo khối lượng theo hồ sơ thiết kế đã được Chủ đầu tư phê duyệt.</w:t>
      </w:r>
    </w:p>
    <w:p w14:paraId="626D2EE8" w14:textId="11AD5FE3" w:rsidR="00335C4D" w:rsidRDefault="00335C4D">
      <w:pPr>
        <w:tabs>
          <w:tab w:val="left" w:pos="540"/>
        </w:tabs>
        <w:ind w:left="142"/>
        <w:rPr>
          <w:color w:val="FF0000"/>
        </w:rPr>
      </w:pPr>
      <w:bookmarkStart w:id="21" w:name="KhoiLuongNghiemThuCongTac"/>
      <w:r>
        <w:rPr>
          <w:snapToGrid w:val="0"/>
          <w:color w:val="FF0000"/>
          <w:lang w:val="vi-VN"/>
        </w:rPr>
        <w:t>[Khối lượng nghiệm thu công tác]</w:t>
      </w:r>
      <w:bookmarkEnd w:id="21"/>
    </w:p>
    <w:p w14:paraId="3E80E9AA" w14:textId="77777777" w:rsidR="00293BC4" w:rsidRDefault="00000000">
      <w:pPr>
        <w:tabs>
          <w:tab w:val="left" w:pos="270"/>
        </w:tabs>
        <w:rPr>
          <w:b/>
          <w:bCs/>
          <w:lang w:val="nl-NL"/>
        </w:rPr>
      </w:pPr>
      <w:r>
        <w:rPr>
          <w:b/>
          <w:bCs/>
          <w:lang w:val="nl-NL"/>
        </w:rPr>
        <w:t>V. Kết luận:</w:t>
      </w:r>
    </w:p>
    <w:p w14:paraId="7290FB24" w14:textId="3C576246" w:rsidR="00293BC4" w:rsidRDefault="00000000">
      <w:pPr>
        <w:tabs>
          <w:tab w:val="left" w:pos="540"/>
        </w:tabs>
        <w:ind w:left="142"/>
        <w:jc w:val="left"/>
        <w:rPr>
          <w:snapToGrid w:val="0"/>
          <w:lang w:val="nl-NL"/>
        </w:rPr>
      </w:pPr>
      <w:r>
        <w:rPr>
          <w:snapToGrid w:val="0"/>
          <w:lang w:val="nl-NL"/>
        </w:rPr>
        <w:lastRenderedPageBreak/>
        <w:t>- Đồng ý nghiệm thu, cho triển khai các công việc tiếp theo:</w:t>
      </w:r>
      <w:r>
        <w:rPr>
          <w:rStyle w:val="Heading1Char"/>
          <w:rFonts w:ascii="Times New Roman" w:eastAsia="Calibri" w:hAnsi="Times New Roman"/>
        </w:rPr>
        <w:tab/>
      </w:r>
      <w:r w:rsidRPr="005807B3">
        <w:rPr>
          <w:noProof/>
        </w:rPr>
        <w:pict w14:anchorId="19C206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" o:spid="_x0000_i1026" type="#_x0000_t75" style="width:12.75pt;height:12pt;visibility:visible;mso-wrap-style:square">
            <v:imagedata r:id="rId5" o:title=""/>
          </v:shape>
        </w:pict>
      </w:r>
    </w:p>
    <w:p w14:paraId="3EFF92DB" w14:textId="2B87AF36" w:rsidR="00293BC4" w:rsidRDefault="00000000">
      <w:pPr>
        <w:tabs>
          <w:tab w:val="left" w:pos="540"/>
        </w:tabs>
        <w:ind w:left="142"/>
        <w:rPr>
          <w:snapToGrid w:val="0"/>
          <w:lang w:val="nl-NL"/>
        </w:rPr>
      </w:pPr>
      <w:r>
        <w:rPr>
          <w:snapToGrid w:val="0"/>
          <w:lang w:val="nl-NL"/>
        </w:rPr>
        <w:t>- Yêu cầu sửa chữa, hoàn thiện công việc đã hoàn thiện:</w:t>
      </w:r>
      <w:r>
        <w:rPr>
          <w:snapToGrid w:val="0"/>
          <w:lang w:val="nl-NL"/>
        </w:rPr>
        <w:tab/>
      </w:r>
      <w:r w:rsidRPr="005807B3">
        <w:rPr>
          <w:noProof/>
        </w:rPr>
        <w:pict w14:anchorId="31E43A12">
          <v:shape id="Picture 2" o:spid="_x0000_i1025" type="#_x0000_t75" style="width:12.75pt;height:12.75pt;visibility:visible;mso-wrap-style:square">
            <v:imagedata r:id="rId6" o:title=""/>
          </v:shape>
        </w:pict>
      </w:r>
    </w:p>
    <w:p w14:paraId="6DB1C248" w14:textId="77777777" w:rsidR="00293BC4" w:rsidRDefault="00000000">
      <w:pPr>
        <w:tabs>
          <w:tab w:val="left" w:pos="540"/>
        </w:tabs>
        <w:ind w:left="284" w:hanging="142"/>
        <w:rPr>
          <w:snapToGrid w:val="0"/>
          <w:lang w:val="nl-NL"/>
        </w:rPr>
      </w:pPr>
      <w:r>
        <w:rPr>
          <w:snapToGrid w:val="0"/>
          <w:lang w:val="nl-NL"/>
        </w:rPr>
        <w:t xml:space="preserve">Yêu cầu khác: ................................................................. </w:t>
      </w:r>
    </w:p>
    <w:p w14:paraId="5777457B" w14:textId="77777777" w:rsidR="00293BC4" w:rsidRDefault="00293BC4">
      <w:pPr>
        <w:tabs>
          <w:tab w:val="left" w:pos="540"/>
        </w:tabs>
        <w:ind w:left="284"/>
        <w:rPr>
          <w:snapToGrid w:val="0"/>
          <w:lang w:val="nl-NL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64"/>
        <w:gridCol w:w="4865"/>
      </w:tblGrid>
      <w:tr w:rsidR="00293BC4" w14:paraId="6EC2F838" w14:textId="77777777">
        <w:tc>
          <w:tcPr>
            <w:tcW w:w="4864" w:type="dxa"/>
          </w:tcPr>
          <w:p w14:paraId="15B16D4E" w14:textId="77777777" w:rsidR="00293BC4" w:rsidRDefault="00000000">
            <w:pPr>
              <w:widowControl w:val="0"/>
              <w:spacing w:before="120"/>
              <w:jc w:val="center"/>
              <w:rPr>
                <w:b/>
                <w:bCs/>
                <w:color w:val="FF0000"/>
              </w:rPr>
            </w:pPr>
            <w:r>
              <w:rPr>
                <w:b/>
                <w:bCs/>
                <w:color w:val="FF0000"/>
              </w:rPr>
              <w:t>TƯ VẤN GIÁM SÁT</w:t>
            </w:r>
          </w:p>
        </w:tc>
        <w:tc>
          <w:tcPr>
            <w:tcW w:w="4865" w:type="dxa"/>
          </w:tcPr>
          <w:p w14:paraId="52BB1935" w14:textId="77777777" w:rsidR="00293BC4" w:rsidRDefault="00000000">
            <w:pPr>
              <w:widowControl w:val="0"/>
              <w:spacing w:before="120"/>
              <w:jc w:val="center"/>
              <w:rPr>
                <w:b/>
                <w:bCs/>
                <w:color w:val="FF0000"/>
              </w:rPr>
            </w:pPr>
            <w:r>
              <w:rPr>
                <w:b/>
                <w:bCs/>
                <w:color w:val="FF0000"/>
              </w:rPr>
              <w:t>NHÀ THẦU THI CÔNG</w:t>
            </w:r>
          </w:p>
        </w:tc>
      </w:tr>
      <w:tr w:rsidR="00293BC4" w14:paraId="0C199B5F" w14:textId="77777777">
        <w:trPr>
          <w:trHeight w:val="1792"/>
        </w:trPr>
        <w:tc>
          <w:tcPr>
            <w:tcW w:w="4864" w:type="dxa"/>
          </w:tcPr>
          <w:p w14:paraId="48B960BF" w14:textId="77777777" w:rsidR="00293BC4" w:rsidRDefault="00293BC4">
            <w:pPr>
              <w:widowControl w:val="0"/>
              <w:spacing w:before="120"/>
              <w:jc w:val="center"/>
              <w:rPr>
                <w:b/>
                <w:bCs/>
                <w:color w:val="FF0000"/>
              </w:rPr>
            </w:pPr>
          </w:p>
          <w:p w14:paraId="0AC16884" w14:textId="77777777" w:rsidR="00293BC4" w:rsidRDefault="00293BC4">
            <w:pPr>
              <w:widowControl w:val="0"/>
              <w:spacing w:before="120"/>
              <w:jc w:val="center"/>
              <w:rPr>
                <w:b/>
                <w:bCs/>
                <w:color w:val="FF0000"/>
              </w:rPr>
            </w:pPr>
          </w:p>
          <w:p w14:paraId="38D33D5C" w14:textId="77777777" w:rsidR="00293BC4" w:rsidRDefault="00293BC4">
            <w:pPr>
              <w:widowControl w:val="0"/>
              <w:spacing w:before="120"/>
              <w:jc w:val="center"/>
              <w:rPr>
                <w:b/>
                <w:bCs/>
                <w:color w:val="FF0000"/>
              </w:rPr>
            </w:pPr>
          </w:p>
          <w:p w14:paraId="1AE5CF1C" w14:textId="77777777" w:rsidR="00293BC4" w:rsidRDefault="00000000">
            <w:pPr>
              <w:widowControl w:val="0"/>
              <w:spacing w:before="120"/>
              <w:jc w:val="center"/>
              <w:rPr>
                <w:b/>
                <w:bCs/>
                <w:color w:val="FF0000"/>
              </w:rPr>
            </w:pPr>
            <w:bookmarkStart w:id="22" w:name="TTCT_TVGS_ThanhPhanKy"/>
            <w:r>
              <w:rPr>
                <w:b/>
                <w:bCs/>
                <w:color w:val="FF0000"/>
              </w:rPr>
              <w:t>[Thành phần tư vấn giám sát</w:t>
            </w:r>
            <w:r>
              <w:rPr>
                <w:color w:val="00B050"/>
              </w:rPr>
              <w:t xml:space="preserve"> – Thành phần ký</w:t>
            </w:r>
            <w:r>
              <w:rPr>
                <w:b/>
                <w:bCs/>
                <w:color w:val="FF0000"/>
              </w:rPr>
              <w:t>]</w:t>
            </w:r>
            <w:bookmarkEnd w:id="22"/>
          </w:p>
        </w:tc>
        <w:tc>
          <w:tcPr>
            <w:tcW w:w="4865" w:type="dxa"/>
          </w:tcPr>
          <w:p w14:paraId="7D473318" w14:textId="77777777" w:rsidR="00293BC4" w:rsidRDefault="00293BC4">
            <w:pPr>
              <w:widowControl w:val="0"/>
              <w:spacing w:before="120"/>
              <w:jc w:val="center"/>
              <w:rPr>
                <w:b/>
                <w:bCs/>
                <w:color w:val="FF0000"/>
              </w:rPr>
            </w:pPr>
          </w:p>
          <w:p w14:paraId="2F801C53" w14:textId="77777777" w:rsidR="00293BC4" w:rsidRDefault="00293BC4">
            <w:pPr>
              <w:widowControl w:val="0"/>
              <w:spacing w:before="120"/>
              <w:jc w:val="center"/>
              <w:rPr>
                <w:b/>
                <w:bCs/>
                <w:color w:val="FF0000"/>
              </w:rPr>
            </w:pPr>
          </w:p>
          <w:p w14:paraId="60CB78B0" w14:textId="77777777" w:rsidR="00293BC4" w:rsidRDefault="00293BC4">
            <w:pPr>
              <w:widowControl w:val="0"/>
              <w:spacing w:before="120"/>
              <w:jc w:val="center"/>
              <w:rPr>
                <w:b/>
                <w:bCs/>
                <w:color w:val="FF0000"/>
              </w:rPr>
            </w:pPr>
          </w:p>
          <w:p w14:paraId="78E1DE49" w14:textId="77777777" w:rsidR="00293BC4" w:rsidRDefault="00000000">
            <w:pPr>
              <w:widowControl w:val="0"/>
              <w:spacing w:before="120"/>
              <w:jc w:val="center"/>
              <w:rPr>
                <w:b/>
                <w:bCs/>
                <w:color w:val="FF0000"/>
              </w:rPr>
            </w:pPr>
            <w:bookmarkStart w:id="23" w:name="TTCT_DVTC_NTXD_ThanhPhanKy"/>
            <w:r>
              <w:rPr>
                <w:b/>
                <w:bCs/>
                <w:color w:val="FF0000"/>
                <w:lang w:val="de-DE"/>
              </w:rPr>
              <w:t xml:space="preserve">[Thành phần NT xây dựng nhà thầu thi công </w:t>
            </w:r>
            <w:r>
              <w:rPr>
                <w:color w:val="FF0000"/>
                <w:lang w:val="de-DE"/>
              </w:rPr>
              <w:t xml:space="preserve">– </w:t>
            </w:r>
            <w:r>
              <w:rPr>
                <w:color w:val="00B050"/>
                <w:lang w:val="de-DE"/>
              </w:rPr>
              <w:t>Thành phần ký</w:t>
            </w:r>
            <w:r>
              <w:rPr>
                <w:b/>
                <w:bCs/>
                <w:color w:val="FF0000"/>
                <w:lang w:val="de-DE"/>
              </w:rPr>
              <w:t>]</w:t>
            </w:r>
            <w:bookmarkEnd w:id="23"/>
          </w:p>
        </w:tc>
      </w:tr>
    </w:tbl>
    <w:p w14:paraId="4D6A40EF" w14:textId="77777777" w:rsidR="00293BC4" w:rsidRDefault="00293BC4">
      <w:pPr>
        <w:jc w:val="center"/>
      </w:pPr>
    </w:p>
    <w:sectPr w:rsidR="00293BC4">
      <w:pgSz w:w="11909" w:h="16834"/>
      <w:pgMar w:top="709" w:right="567" w:bottom="1418" w:left="1418" w:header="561" w:footer="561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.VnTimeH">
    <w:altName w:val="Times New Roman"/>
    <w:panose1 w:val="00000000000000000000"/>
    <w:charset w:val="00"/>
    <w:family w:val="roman"/>
    <w:notTrueType/>
    <w:pitch w:val="default"/>
  </w:font>
  <w:font w:name=".VnTime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multilevel"/>
    <w:tmpl w:val="76A03F5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" w15:restartNumberingAfterBreak="0">
    <w:nsid w:val="FFFFFF7D"/>
    <w:multiLevelType w:val="multilevel"/>
    <w:tmpl w:val="D4C876F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2" w15:restartNumberingAfterBreak="0">
    <w:nsid w:val="FFFFFF7E"/>
    <w:multiLevelType w:val="multilevel"/>
    <w:tmpl w:val="C04EF53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3" w15:restartNumberingAfterBreak="0">
    <w:nsid w:val="FFFFFF7F"/>
    <w:multiLevelType w:val="multilevel"/>
    <w:tmpl w:val="EAAED6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4" w15:restartNumberingAfterBreak="0">
    <w:nsid w:val="FFFFFF80"/>
    <w:multiLevelType w:val="multilevel"/>
    <w:tmpl w:val="2C5AC14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5" w15:restartNumberingAfterBreak="0">
    <w:nsid w:val="FFFFFF81"/>
    <w:multiLevelType w:val="multilevel"/>
    <w:tmpl w:val="20165AC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6" w15:restartNumberingAfterBreak="0">
    <w:nsid w:val="FFFFFF82"/>
    <w:multiLevelType w:val="multilevel"/>
    <w:tmpl w:val="017EA77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7" w15:restartNumberingAfterBreak="0">
    <w:nsid w:val="FFFFFF83"/>
    <w:multiLevelType w:val="multilevel"/>
    <w:tmpl w:val="332698B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8" w15:restartNumberingAfterBreak="0">
    <w:nsid w:val="FFFFFF88"/>
    <w:multiLevelType w:val="multilevel"/>
    <w:tmpl w:val="877C2E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9" w15:restartNumberingAfterBreak="0">
    <w:nsid w:val="FFFFFF89"/>
    <w:multiLevelType w:val="multilevel"/>
    <w:tmpl w:val="7468295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0" w15:restartNumberingAfterBreak="0">
    <w:nsid w:val="001845FC"/>
    <w:multiLevelType w:val="multilevel"/>
    <w:tmpl w:val="C65AF01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823A09"/>
    <w:multiLevelType w:val="hybridMultilevel"/>
    <w:tmpl w:val="C776862E"/>
    <w:lvl w:ilvl="0" w:tplc="5A0C65E2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43E3329B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 w:tplc="42C89272">
      <w:start w:val="1"/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 w:tplc="1661F265">
      <w:start w:val="1"/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 w:tplc="42A2F207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 w:tplc="4CA8231D">
      <w:start w:val="1"/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 w:tplc="2B9D222B">
      <w:start w:val="1"/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 w:tplc="6C5D9A2F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 w:tplc="592A3B1D">
      <w:start w:val="1"/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12" w15:restartNumberingAfterBreak="0">
    <w:nsid w:val="219337A0"/>
    <w:multiLevelType w:val="hybridMultilevel"/>
    <w:tmpl w:val="C55C1298"/>
    <w:lvl w:ilvl="0" w:tplc="593345C6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590BE96E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 w:tplc="4897A305">
      <w:start w:val="1"/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 w:tplc="146457D4">
      <w:start w:val="1"/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 w:tplc="09941CE2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 w:tplc="7A4E0EB7">
      <w:start w:val="1"/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 w:tplc="7B5EA528">
      <w:start w:val="1"/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 w:tplc="6BB5C5B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 w:tplc="7634A4D0">
      <w:start w:val="1"/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13" w15:restartNumberingAfterBreak="0">
    <w:nsid w:val="2C2960E0"/>
    <w:multiLevelType w:val="hybridMultilevel"/>
    <w:tmpl w:val="2D382CCE"/>
    <w:lvl w:ilvl="0" w:tplc="330C1D36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A43051B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 w:tplc="475E56B8">
      <w:start w:val="1"/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 w:tplc="5AB3E44C">
      <w:start w:val="1"/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 w:tplc="7223CFAD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 w:tplc="2699526B">
      <w:start w:val="1"/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 w:tplc="472B305E">
      <w:start w:val="1"/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 w:tplc="129CAB0D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 w:tplc="032A3537">
      <w:start w:val="1"/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14" w15:restartNumberingAfterBreak="0">
    <w:nsid w:val="2E05434F"/>
    <w:multiLevelType w:val="hybridMultilevel"/>
    <w:tmpl w:val="2E68B6D4"/>
    <w:lvl w:ilvl="0" w:tplc="0740B951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1B876EBB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 w:tplc="22A96013">
      <w:start w:val="1"/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 w:tplc="6533D4C7">
      <w:start w:val="1"/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 w:tplc="1301AF9D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 w:tplc="1AA14699">
      <w:start w:val="1"/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 w:tplc="1556848A">
      <w:start w:val="1"/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 w:tplc="1B8CA3EB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 w:tplc="3BF088D5">
      <w:start w:val="1"/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15" w15:restartNumberingAfterBreak="0">
    <w:nsid w:val="500B03A4"/>
    <w:multiLevelType w:val="hybridMultilevel"/>
    <w:tmpl w:val="372E5E6C"/>
    <w:lvl w:ilvl="0" w:tplc="71D7268F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4843A986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 w:tplc="3F894885">
      <w:start w:val="1"/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 w:tplc="320A21A8">
      <w:start w:val="1"/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 w:tplc="18FF61BD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 w:tplc="36D0FB23">
      <w:start w:val="1"/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 w:tplc="0062B31E">
      <w:start w:val="1"/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 w:tplc="616013AA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 w:tplc="2C79099F">
      <w:start w:val="1"/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16" w15:restartNumberingAfterBreak="0">
    <w:nsid w:val="65262FBE"/>
    <w:multiLevelType w:val="multilevel"/>
    <w:tmpl w:val="E8DE4BAC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C0659F"/>
    <w:multiLevelType w:val="multilevel"/>
    <w:tmpl w:val="985204E6"/>
    <w:lvl w:ilvl="0">
      <w:start w:val="1"/>
      <w:numFmt w:val="decimal"/>
      <w:lvlText w:val="%1."/>
      <w:lvlJc w:val="left"/>
      <w:pPr>
        <w:ind w:left="502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18" w15:restartNumberingAfterBreak="0">
    <w:nsid w:val="7F2B74AE"/>
    <w:multiLevelType w:val="hybridMultilevel"/>
    <w:tmpl w:val="71880696"/>
    <w:lvl w:ilvl="0" w:tplc="27C3D8F1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AA65F9D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 w:tplc="26E92A28">
      <w:start w:val="1"/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 w:tplc="7FF58A49">
      <w:start w:val="1"/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 w:tplc="5DCB302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 w:tplc="17074186">
      <w:start w:val="1"/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 w:tplc="0C9051F9">
      <w:start w:val="1"/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 w:tplc="2806AF99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 w:tplc="47130AB1">
      <w:start w:val="1"/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num w:numId="1" w16cid:durableId="106194427">
    <w:abstractNumId w:val="16"/>
  </w:num>
  <w:num w:numId="2" w16cid:durableId="1865169465">
    <w:abstractNumId w:val="12"/>
  </w:num>
  <w:num w:numId="3" w16cid:durableId="1750225481">
    <w:abstractNumId w:val="11"/>
  </w:num>
  <w:num w:numId="4" w16cid:durableId="1286960975">
    <w:abstractNumId w:val="18"/>
  </w:num>
  <w:num w:numId="5" w16cid:durableId="1848977263">
    <w:abstractNumId w:val="14"/>
  </w:num>
  <w:num w:numId="6" w16cid:durableId="767121242">
    <w:abstractNumId w:val="15"/>
  </w:num>
  <w:num w:numId="7" w16cid:durableId="1070229352">
    <w:abstractNumId w:val="13"/>
  </w:num>
  <w:num w:numId="8" w16cid:durableId="828326971">
    <w:abstractNumId w:val="10"/>
  </w:num>
  <w:num w:numId="9" w16cid:durableId="1596018367">
    <w:abstractNumId w:val="17"/>
  </w:num>
  <w:num w:numId="10" w16cid:durableId="1252005442">
    <w:abstractNumId w:val="9"/>
  </w:num>
  <w:num w:numId="11" w16cid:durableId="995836406">
    <w:abstractNumId w:val="7"/>
  </w:num>
  <w:num w:numId="12" w16cid:durableId="1404836580">
    <w:abstractNumId w:val="6"/>
  </w:num>
  <w:num w:numId="13" w16cid:durableId="1601335830">
    <w:abstractNumId w:val="5"/>
  </w:num>
  <w:num w:numId="14" w16cid:durableId="1973901931">
    <w:abstractNumId w:val="4"/>
  </w:num>
  <w:num w:numId="15" w16cid:durableId="1132016723">
    <w:abstractNumId w:val="8"/>
  </w:num>
  <w:num w:numId="16" w16cid:durableId="1053189804">
    <w:abstractNumId w:val="3"/>
  </w:num>
  <w:num w:numId="17" w16cid:durableId="1116172580">
    <w:abstractNumId w:val="2"/>
  </w:num>
  <w:num w:numId="18" w16cid:durableId="1097404415">
    <w:abstractNumId w:val="1"/>
  </w:num>
  <w:num w:numId="19" w16cid:durableId="19881700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93BC4"/>
    <w:rsid w:val="00234875"/>
    <w:rsid w:val="00293BC4"/>
    <w:rsid w:val="00335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1540755"/>
  <w15:docId w15:val="{ED7DB452-EFFE-4987-8DE1-6E73A51FED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vi-VN" w:eastAsia="vi-V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jc w:val="both"/>
    </w:pPr>
    <w:rPr>
      <w:sz w:val="26"/>
      <w:szCs w:val="26"/>
      <w:lang w:val="en-US"/>
    </w:rPr>
  </w:style>
  <w:style w:type="paragraph" w:styleId="Heading1">
    <w:name w:val="heading 1"/>
    <w:basedOn w:val="Normal"/>
    <w:next w:val="Normal"/>
    <w:uiPriority w:val="9"/>
    <w:qFormat/>
    <w:pPr>
      <w:keepNext/>
      <w:jc w:val="center"/>
      <w:outlineLvl w:val="0"/>
    </w:pPr>
    <w:rPr>
      <w:rFonts w:ascii=".VnTimeH" w:eastAsia="Times New Roman" w:hAnsi=".VnTimeH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Pr>
      <w:rFonts w:ascii=".VnTime" w:eastAsia="Times New Roman" w:hAnsi=".VnTime"/>
    </w:rPr>
  </w:style>
  <w:style w:type="character" w:styleId="LineNumber">
    <w:name w:val="line number"/>
    <w:basedOn w:val="DefaultParagraphFont"/>
    <w:semiHidden/>
  </w:style>
  <w:style w:type="character" w:styleId="Hyperlink">
    <w:name w:val="Hyperlink"/>
    <w:rPr>
      <w:color w:val="0000FF"/>
      <w:u w:val="single"/>
    </w:rPr>
  </w:style>
  <w:style w:type="character" w:customStyle="1" w:styleId="Heading1Char">
    <w:name w:val="Heading 1 Char"/>
    <w:rPr>
      <w:rFonts w:ascii=".VnTimeH" w:eastAsia="Times New Roman" w:hAnsi=".VnTimeH"/>
      <w:b/>
      <w:bCs/>
      <w:sz w:val="26"/>
      <w:szCs w:val="26"/>
    </w:rPr>
  </w:style>
  <w:style w:type="character" w:customStyle="1" w:styleId="BodyTextChar">
    <w:name w:val="Body Text Char"/>
    <w:rPr>
      <w:rFonts w:ascii=".VnTime" w:eastAsia="Times New Roman" w:hAnsi=".VnTime"/>
      <w:sz w:val="26"/>
      <w:szCs w:val="26"/>
    </w:rPr>
  </w:style>
  <w:style w:type="table" w:styleId="TableSimple1">
    <w:name w:val="Table Simple 1"/>
    <w:basedOn w:val="TableNormal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algn="ctr">
          <a:solidFill>
            <a:schemeClr val="phClr"/>
          </a:solidFill>
          <a:prstDash val="solid"/>
        </a:ln>
        <a:ln w="38100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375</Words>
  <Characters>2144</Characters>
  <Application>Microsoft Office Word</Application>
  <DocSecurity>0</DocSecurity>
  <Lines>17</Lines>
  <Paragraphs>5</Paragraphs>
  <ScaleCrop>false</ScaleCrop>
  <Company/>
  <LinksUpToDate>false</LinksUpToDate>
  <CharactersWithSpaces>2514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MH</dc:creator>
  <cp:lastModifiedBy>Tuấn Đỗ</cp:lastModifiedBy>
  <cp:revision>3</cp:revision>
  <dcterms:created xsi:type="dcterms:W3CDTF">2025-08-06T10:36:00Z</dcterms:created>
  <dcterms:modified xsi:type="dcterms:W3CDTF">2025-09-13T03:11:00Z</dcterms:modified>
</cp:coreProperties>
</file>